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8C5E1" w14:textId="77777777" w:rsidR="00C75D81" w:rsidRDefault="00C75D81">
      <w:r>
        <w:t>Steven</w:t>
      </w:r>
    </w:p>
    <w:p w14:paraId="67FC37B4" w14:textId="77777777" w:rsidR="00C6349D" w:rsidRDefault="00C6349D" w:rsidP="00C6349D">
      <w:pPr>
        <w:pStyle w:val="ListParagraph"/>
        <w:numPr>
          <w:ilvl w:val="0"/>
          <w:numId w:val="1"/>
        </w:numPr>
      </w:pPr>
      <w:r>
        <w:t>Chemistry of ocean acidification and how it is manipulated in experiments</w:t>
      </w:r>
    </w:p>
    <w:p w14:paraId="51F1F4F8" w14:textId="77777777" w:rsidR="00C6349D" w:rsidRDefault="00C6349D" w:rsidP="00C6349D">
      <w:pPr>
        <w:pStyle w:val="ListParagraph"/>
        <w:numPr>
          <w:ilvl w:val="1"/>
          <w:numId w:val="1"/>
        </w:numPr>
      </w:pPr>
      <w:r>
        <w:t>Compare/contrast changes in pCO2 vs. pH</w:t>
      </w:r>
    </w:p>
    <w:p w14:paraId="4A4F9C3E" w14:textId="77777777" w:rsidR="00C6349D" w:rsidRDefault="00C6349D" w:rsidP="00C6349D">
      <w:pPr>
        <w:pStyle w:val="ListParagraph"/>
        <w:numPr>
          <w:ilvl w:val="0"/>
          <w:numId w:val="1"/>
        </w:numPr>
      </w:pPr>
      <w:r>
        <w:t>Effects of OA on physiology: how is this tested experimentally?  What does it mean?</w:t>
      </w:r>
    </w:p>
    <w:p w14:paraId="6B29E1AB" w14:textId="77777777" w:rsidR="00C6349D" w:rsidRDefault="00C6349D" w:rsidP="00C6349D">
      <w:pPr>
        <w:pStyle w:val="ListParagraph"/>
        <w:numPr>
          <w:ilvl w:val="1"/>
          <w:numId w:val="1"/>
        </w:numPr>
      </w:pPr>
      <w:r>
        <w:t>Effects of OA in all its forms (i.e. pH, pCO2) on shellfish physiology</w:t>
      </w:r>
    </w:p>
    <w:p w14:paraId="40C35395" w14:textId="77777777" w:rsidR="00C6349D" w:rsidRDefault="00C6349D" w:rsidP="00C6349D">
      <w:pPr>
        <w:pStyle w:val="ListParagraph"/>
        <w:numPr>
          <w:ilvl w:val="0"/>
          <w:numId w:val="1"/>
        </w:numPr>
      </w:pPr>
      <w:r>
        <w:t>All class material</w:t>
      </w:r>
    </w:p>
    <w:p w14:paraId="206A5BB7" w14:textId="77777777" w:rsidR="00C6349D" w:rsidRDefault="00C6349D" w:rsidP="00C6349D">
      <w:pPr>
        <w:pStyle w:val="ListParagraph"/>
        <w:numPr>
          <w:ilvl w:val="0"/>
          <w:numId w:val="1"/>
        </w:numPr>
      </w:pPr>
      <w:r>
        <w:t>Cell/molecular biology</w:t>
      </w:r>
    </w:p>
    <w:p w14:paraId="2B4D3421" w14:textId="77777777" w:rsidR="007568ED" w:rsidRDefault="00C6349D" w:rsidP="00C6349D">
      <w:pPr>
        <w:pStyle w:val="ListParagraph"/>
        <w:numPr>
          <w:ilvl w:val="0"/>
          <w:numId w:val="1"/>
        </w:numPr>
      </w:pPr>
      <w:r>
        <w:t>Effects of combined stressors, e.g. pathogen + OA</w:t>
      </w:r>
    </w:p>
    <w:p w14:paraId="4BD595C0" w14:textId="77777777" w:rsidR="007568ED" w:rsidRDefault="007568ED" w:rsidP="007568ED"/>
    <w:p w14:paraId="5BDED6B1" w14:textId="77777777" w:rsidR="007568ED" w:rsidRDefault="007568ED" w:rsidP="007568ED">
      <w:r>
        <w:t>Lorenz</w:t>
      </w:r>
    </w:p>
    <w:p w14:paraId="0EDF2C61" w14:textId="77777777" w:rsidR="007568ED" w:rsidRDefault="007568ED" w:rsidP="007568ED">
      <w:pPr>
        <w:pStyle w:val="ListParagraph"/>
        <w:numPr>
          <w:ilvl w:val="0"/>
          <w:numId w:val="2"/>
        </w:numPr>
      </w:pPr>
      <w:r>
        <w:t>Theory and evidence for adaptation to environmental changes</w:t>
      </w:r>
    </w:p>
    <w:p w14:paraId="22B6442E" w14:textId="77777777" w:rsidR="007568ED" w:rsidRDefault="007568ED" w:rsidP="007568ED">
      <w:pPr>
        <w:pStyle w:val="ListParagraph"/>
        <w:numPr>
          <w:ilvl w:val="0"/>
          <w:numId w:val="2"/>
        </w:numPr>
      </w:pPr>
      <w:r>
        <w:t>How rapid is evolution?</w:t>
      </w:r>
    </w:p>
    <w:p w14:paraId="4562625E" w14:textId="77777777" w:rsidR="007568ED" w:rsidRDefault="007568ED" w:rsidP="007568ED">
      <w:pPr>
        <w:pStyle w:val="ListParagraph"/>
        <w:numPr>
          <w:ilvl w:val="0"/>
          <w:numId w:val="2"/>
        </w:numPr>
      </w:pPr>
      <w:r>
        <w:t>Beyond marine larvae – what is the population ecology and demography behind adaptation to a changing environment?</w:t>
      </w:r>
    </w:p>
    <w:p w14:paraId="6A6478D4" w14:textId="77777777" w:rsidR="0061152D" w:rsidRDefault="007568ED" w:rsidP="007568ED">
      <w:pPr>
        <w:pStyle w:val="ListParagraph"/>
        <w:numPr>
          <w:ilvl w:val="0"/>
          <w:numId w:val="2"/>
        </w:numPr>
      </w:pPr>
      <w:r>
        <w:t>Example: Galapagos finches – cost to adaptation is the population growth rate</w:t>
      </w:r>
    </w:p>
    <w:p w14:paraId="2B7C3E33" w14:textId="77777777" w:rsidR="0061152D" w:rsidRDefault="0061152D" w:rsidP="0061152D"/>
    <w:p w14:paraId="586AF48E" w14:textId="77777777" w:rsidR="0061152D" w:rsidRDefault="0061152D" w:rsidP="0061152D">
      <w:r>
        <w:t>Carolyn</w:t>
      </w:r>
    </w:p>
    <w:p w14:paraId="1A34D71C" w14:textId="77777777" w:rsidR="0061152D" w:rsidRDefault="0061152D" w:rsidP="0061152D">
      <w:pPr>
        <w:pStyle w:val="ListParagraph"/>
        <w:numPr>
          <w:ilvl w:val="0"/>
          <w:numId w:val="3"/>
        </w:numPr>
      </w:pPr>
      <w:r>
        <w:t>Complete understanding of OA chemistry</w:t>
      </w:r>
    </w:p>
    <w:p w14:paraId="782D19BF" w14:textId="77777777" w:rsidR="0061152D" w:rsidRDefault="0061152D" w:rsidP="0061152D">
      <w:pPr>
        <w:pStyle w:val="ListParagraph"/>
        <w:numPr>
          <w:ilvl w:val="0"/>
          <w:numId w:val="3"/>
        </w:numPr>
      </w:pPr>
      <w:r>
        <w:t>How to design an experiment to understand the impacts of OA on cultured animals</w:t>
      </w:r>
    </w:p>
    <w:p w14:paraId="7541A6A6" w14:textId="77777777" w:rsidR="0061152D" w:rsidRDefault="0061152D" w:rsidP="0061152D">
      <w:pPr>
        <w:pStyle w:val="ListParagraph"/>
        <w:numPr>
          <w:ilvl w:val="0"/>
          <w:numId w:val="3"/>
        </w:numPr>
      </w:pPr>
      <w:r>
        <w:t>How to select sustainable species for a changing environment</w:t>
      </w:r>
    </w:p>
    <w:p w14:paraId="72A32EA7" w14:textId="77777777" w:rsidR="0061152D" w:rsidRDefault="0061152D" w:rsidP="0061152D">
      <w:pPr>
        <w:pStyle w:val="ListParagraph"/>
        <w:numPr>
          <w:ilvl w:val="1"/>
          <w:numId w:val="3"/>
        </w:numPr>
      </w:pPr>
      <w:r>
        <w:t>How would an experiment determine that?</w:t>
      </w:r>
    </w:p>
    <w:p w14:paraId="7941C2B6" w14:textId="77777777" w:rsidR="0061152D" w:rsidRDefault="0061152D" w:rsidP="0061152D">
      <w:pPr>
        <w:pStyle w:val="ListParagraph"/>
        <w:numPr>
          <w:ilvl w:val="1"/>
          <w:numId w:val="3"/>
        </w:numPr>
      </w:pPr>
      <w:r>
        <w:t>Which species would do better under OA conditions?</w:t>
      </w:r>
    </w:p>
    <w:p w14:paraId="6AD7BEAB" w14:textId="77777777" w:rsidR="00CF2A9D" w:rsidRDefault="0061152D" w:rsidP="0061152D">
      <w:pPr>
        <w:pStyle w:val="ListParagraph"/>
        <w:numPr>
          <w:ilvl w:val="0"/>
          <w:numId w:val="3"/>
        </w:numPr>
      </w:pPr>
      <w:r>
        <w:t>Disease</w:t>
      </w:r>
    </w:p>
    <w:p w14:paraId="71BA9E61" w14:textId="77777777" w:rsidR="00E418AE" w:rsidRDefault="00E418AE" w:rsidP="00E418AE"/>
    <w:p w14:paraId="1F5ADD9C" w14:textId="77777777" w:rsidR="00E418AE" w:rsidRDefault="00E418AE" w:rsidP="00E418AE">
      <w:r>
        <w:t>Joth</w:t>
      </w:r>
    </w:p>
    <w:p w14:paraId="7BF47293" w14:textId="77777777" w:rsidR="00E418AE" w:rsidRDefault="00E418AE" w:rsidP="00E418AE">
      <w:pPr>
        <w:pStyle w:val="ListParagraph"/>
        <w:numPr>
          <w:ilvl w:val="0"/>
          <w:numId w:val="4"/>
        </w:numPr>
      </w:pPr>
      <w:r>
        <w:t>Molluscan physiology with an emphasis on the influence of food supply, temperature, salinity, and other potential stresses on physiology</w:t>
      </w:r>
    </w:p>
    <w:p w14:paraId="6BDC677D" w14:textId="77777777" w:rsidR="00E418AE" w:rsidRDefault="00E418AE" w:rsidP="00E418AE">
      <w:pPr>
        <w:pStyle w:val="ListParagraph"/>
        <w:numPr>
          <w:ilvl w:val="0"/>
          <w:numId w:val="4"/>
        </w:numPr>
      </w:pPr>
      <w:r>
        <w:t>Larval physiology with specific reference to environmental stressors (e.g. food supply, temperature, salinity, and pH, etc.) for marine invertebrates generally</w:t>
      </w:r>
    </w:p>
    <w:p w14:paraId="017B0A72" w14:textId="77777777" w:rsidR="00E418AE" w:rsidRDefault="00E418AE" w:rsidP="00E418AE">
      <w:pPr>
        <w:pStyle w:val="ListParagraph"/>
        <w:numPr>
          <w:ilvl w:val="0"/>
          <w:numId w:val="4"/>
        </w:numPr>
      </w:pPr>
      <w:r>
        <w:t>Seawater chemistry as it impacts marine invertebrates (including carbonate cycle and causes of ocean acidification, etc.)</w:t>
      </w:r>
    </w:p>
    <w:p w14:paraId="684C5768" w14:textId="77777777" w:rsidR="00E418AE" w:rsidRDefault="00E418AE" w:rsidP="00E418AE">
      <w:pPr>
        <w:pStyle w:val="ListParagraph"/>
        <w:numPr>
          <w:ilvl w:val="0"/>
          <w:numId w:val="4"/>
        </w:numPr>
      </w:pPr>
      <w:r>
        <w:t>Evolutionary biology of major marine invertebrate phyla and general response to environmental changes via adaptation, etc. Focus on Mollusca is fine but don’t ignore ehcinoderms and other shelled invertebrates.</w:t>
      </w:r>
    </w:p>
    <w:p w14:paraId="53C22020" w14:textId="77777777" w:rsidR="00E418AE" w:rsidRDefault="00E418AE" w:rsidP="00E418AE">
      <w:pPr>
        <w:pStyle w:val="ListParagraph"/>
        <w:numPr>
          <w:ilvl w:val="0"/>
          <w:numId w:val="4"/>
        </w:numPr>
      </w:pPr>
      <w:r>
        <w:t>Differences in overall life history strategies of oysters with emphasis on cupped and flat oysters.</w:t>
      </w:r>
      <w:bookmarkStart w:id="0" w:name="_GoBack"/>
      <w:bookmarkEnd w:id="0"/>
    </w:p>
    <w:sectPr w:rsidR="00E418AE" w:rsidSect="00CF2A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altName w:val="Times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BE3"/>
    <w:multiLevelType w:val="hybridMultilevel"/>
    <w:tmpl w:val="D7B2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4CA62F73"/>
    <w:multiLevelType w:val="hybridMultilevel"/>
    <w:tmpl w:val="0204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32510"/>
    <w:multiLevelType w:val="hybridMultilevel"/>
    <w:tmpl w:val="31282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7179B"/>
    <w:multiLevelType w:val="hybridMultilevel"/>
    <w:tmpl w:val="973A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75D81"/>
    <w:rsid w:val="00024FC7"/>
    <w:rsid w:val="0046215A"/>
    <w:rsid w:val="005310C2"/>
    <w:rsid w:val="0061152D"/>
    <w:rsid w:val="007568ED"/>
    <w:rsid w:val="00823BF8"/>
    <w:rsid w:val="00C6349D"/>
    <w:rsid w:val="00C75D81"/>
    <w:rsid w:val="00CF2A9D"/>
    <w:rsid w:val="00E418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54FC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1426</Characters>
  <Application>Microsoft Macintosh Word</Application>
  <DocSecurity>0</DocSecurity>
  <Lines>11</Lines>
  <Paragraphs>3</Paragraphs>
  <ScaleCrop>false</ScaleCrop>
  <Company>National Marine Fisheries Services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Emma Timmins-Schiffman</cp:lastModifiedBy>
  <cp:revision>6</cp:revision>
  <dcterms:created xsi:type="dcterms:W3CDTF">2010-12-08T17:49:00Z</dcterms:created>
  <dcterms:modified xsi:type="dcterms:W3CDTF">2011-01-20T04:12:00Z</dcterms:modified>
</cp:coreProperties>
</file>